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A73385" w:rsidRPr="005A55E3" w:rsidRDefault="00B4075D" w:rsidP="00DB30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5A55E3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ABERDEEN CHINA EQUITY DOLAR ADVISORY </w:t>
            </w:r>
            <w:r w:rsidR="00A73385" w:rsidRPr="005A55E3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FUNDO DE INVESTIMENTO EM COTAS DE FUNDOS DE INVESTIMENTO EM AÇÕES INVESTIMENTO NO EXTERIOR </w:t>
            </w:r>
          </w:p>
          <w:p w:rsidR="00454C47" w:rsidRPr="00772659" w:rsidRDefault="00454C47" w:rsidP="00B407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5A55E3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2D6F2B" w:rsidRPr="005A55E3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5A55E3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431172" w:rsidRPr="005A55E3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40.140.521/0001-69</w:t>
            </w:r>
            <w:r w:rsidR="002D6F2B" w:rsidRPr="005A55E3" w:rsidDel="002D6F2B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5A55E3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</w:t>
      </w:r>
      <w:proofErr w:type="gramStart"/>
      <w:r w:rsidRPr="00772659">
        <w:rPr>
          <w:rFonts w:ascii="Corbel" w:hAnsi="Corbel"/>
          <w:sz w:val="19"/>
          <w:szCs w:val="19"/>
        </w:rPr>
        <w:t>contabiliza</w:t>
      </w:r>
      <w:proofErr w:type="gramEnd"/>
      <w:r w:rsidRPr="00772659">
        <w:rPr>
          <w:rFonts w:ascii="Corbel" w:hAnsi="Corbel"/>
          <w:sz w:val="19"/>
          <w:szCs w:val="19"/>
        </w:rPr>
        <w:t xml:space="preserve">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42" w:rsidRDefault="00DA0942" w:rsidP="004577BA">
      <w:r>
        <w:separator/>
      </w:r>
    </w:p>
  </w:endnote>
  <w:endnote w:type="continuationSeparator" w:id="0">
    <w:p w:rsidR="00DA0942" w:rsidRDefault="00DA0942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B4075D" w:rsidP="00B4075D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B4075D" w:rsidP="00B4075D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B4075D" w:rsidP="00B4075D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42" w:rsidRDefault="00DA0942" w:rsidP="004577BA">
      <w:r>
        <w:separator/>
      </w:r>
    </w:p>
  </w:footnote>
  <w:footnote w:type="continuationSeparator" w:id="0">
    <w:p w:rsidR="00DA0942" w:rsidRDefault="00DA0942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LgeFQpKeAk9jVyPrFt/Y4r7JEZuA2K8FMvTiFuehPZfzt4v+98aL3v9V4xkJ/HoN3yFHIQdvI1kg7GDaulJsw==" w:salt="RetIXPByRF6go3oH4JtPxQ==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BA"/>
    <w:rsid w:val="000346F9"/>
    <w:rsid w:val="000D6CFD"/>
    <w:rsid w:val="00152DE5"/>
    <w:rsid w:val="002D6F2B"/>
    <w:rsid w:val="0037518A"/>
    <w:rsid w:val="00393081"/>
    <w:rsid w:val="00431172"/>
    <w:rsid w:val="00454C47"/>
    <w:rsid w:val="004577BA"/>
    <w:rsid w:val="004C6FD6"/>
    <w:rsid w:val="005A55E3"/>
    <w:rsid w:val="006D111C"/>
    <w:rsid w:val="00772659"/>
    <w:rsid w:val="008A1D64"/>
    <w:rsid w:val="00A73385"/>
    <w:rsid w:val="00AB7194"/>
    <w:rsid w:val="00B17528"/>
    <w:rsid w:val="00B4075D"/>
    <w:rsid w:val="00CE6031"/>
    <w:rsid w:val="00CF3E62"/>
    <w:rsid w:val="00DA0942"/>
    <w:rsid w:val="00DB30F2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3762</Characters>
  <Application>Microsoft Office Word</Application>
  <DocSecurity>0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3</cp:revision>
  <dcterms:created xsi:type="dcterms:W3CDTF">2021-02-09T14:36:00Z</dcterms:created>
  <dcterms:modified xsi:type="dcterms:W3CDTF">2021-02-09T18:54:00Z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297270454</vt:i4>
  </property>
  <property fmtid="{D5CDD505-2E9C-101B-9397-08002B2CF9AE}" pid="5" name="_EmailSubject">
    <vt:lpwstr>Fundo novo_ABERDEEN CHINA EQUITY DOLAR ADVISORY FIC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