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0016C2" w:rsidRPr="000016C2" w:rsidRDefault="000016C2" w:rsidP="002D6F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0016C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J CHINA OPPORTUNITIES DÓLAR ADVISORY FUNDO DE INVESTIMENTO EM COTAS DE FUNDOS DE INVESTIMENTO EM AÇÕES INVESTIMENTO NO EXTERIOR </w:t>
            </w:r>
          </w:p>
          <w:p w:rsidR="00454C47" w:rsidRPr="00772659" w:rsidRDefault="00454C47" w:rsidP="000016C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0016C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CNPJ/</w:t>
            </w:r>
            <w:r w:rsidR="002D6F2B" w:rsidRPr="000016C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ME </w:t>
            </w:r>
            <w:r w:rsidRPr="000016C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Nº </w:t>
            </w:r>
            <w:r w:rsidR="00FC0740" w:rsidRPr="00FC0740">
              <w:rPr>
                <w:rFonts w:ascii="Corbel" w:hAnsi="Corbel"/>
                <w:b/>
                <w:color w:val="000000"/>
                <w:sz w:val="18"/>
                <w:szCs w:val="18"/>
              </w:rPr>
              <w:t>39.468.864/0001-78</w:t>
            </w:r>
            <w:r w:rsidR="00FC0740" w:rsidRPr="000016C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0016C2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bookmarkEnd w:id="1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FC0740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FC0740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FC0740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FC0740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FC0740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FC0740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lastRenderedPageBreak/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lastRenderedPageBreak/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lastRenderedPageBreak/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E9" w:rsidRDefault="00B452E9" w:rsidP="004577BA">
      <w:r>
        <w:separator/>
      </w:r>
    </w:p>
  </w:endnote>
  <w:endnote w:type="continuationSeparator" w:id="0">
    <w:p w:rsidR="00B452E9" w:rsidRDefault="00B452E9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DB30F2" w:rsidP="00DB30F2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E9" w:rsidRDefault="00B452E9" w:rsidP="004577BA">
      <w:r>
        <w:separator/>
      </w:r>
    </w:p>
  </w:footnote>
  <w:footnote w:type="continuationSeparator" w:id="0">
    <w:p w:rsidR="00B452E9" w:rsidRDefault="00B452E9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5J6gcQm44zTG9AWNT7Wfo1HTZd6Fcgry+hUcz8+YheF5ZPn6UqzBBEYUuB3jRB9qnixqXRVlV6peISM/4YSvQ==" w:salt="eEViUGD3Or51ulA0yJa4WA==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016C2"/>
    <w:rsid w:val="000346F9"/>
    <w:rsid w:val="000D6CFD"/>
    <w:rsid w:val="00152DE5"/>
    <w:rsid w:val="002D6F2B"/>
    <w:rsid w:val="0037518A"/>
    <w:rsid w:val="00393081"/>
    <w:rsid w:val="00454C47"/>
    <w:rsid w:val="004577BA"/>
    <w:rsid w:val="004C6FD6"/>
    <w:rsid w:val="006D111C"/>
    <w:rsid w:val="00772659"/>
    <w:rsid w:val="008A1D64"/>
    <w:rsid w:val="008E5313"/>
    <w:rsid w:val="00A73385"/>
    <w:rsid w:val="00AB7194"/>
    <w:rsid w:val="00B17528"/>
    <w:rsid w:val="00B452E9"/>
    <w:rsid w:val="00CE6031"/>
    <w:rsid w:val="00CF3E62"/>
    <w:rsid w:val="00DB30F2"/>
    <w:rsid w:val="00E15217"/>
    <w:rsid w:val="00F470D7"/>
    <w:rsid w:val="00FC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DAA727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8A47-1C21-4AC1-9A9A-EC75765C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691</Words>
  <Characters>3853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12</cp:revision>
  <dcterms:created xsi:type="dcterms:W3CDTF">2017-08-29T19:46:00Z</dcterms:created>
  <dcterms:modified xsi:type="dcterms:W3CDTF">2021-06-22T14:46:00Z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2101121101</vt:i4>
  </property>
  <property fmtid="{D5CDD505-2E9C-101B-9397-08002B2CF9AE}" pid="5" name="_EmailSubject">
    <vt:lpwstr>Fundo novo_J CHINA OPPORTUNITIES DÓLAR ADVISORY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